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770255</wp:posOffset>
                </wp:positionH>
                <wp:positionV relativeFrom="page">
                  <wp:posOffset>2153920</wp:posOffset>
                </wp:positionV>
                <wp:extent cx="2851150" cy="904240"/>
                <wp:effectExtent l="0" t="0" r="0" b="0"/>
                <wp:wrapNone/>
                <wp:docPr id="1" name="Receiv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04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Name der Bank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Straße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Postleitzahl</w:t>
                              <w:br/>
                              <w:t>Stadt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4.5pt;height:71.2pt;mso-wrap-distance-left:5.7pt;mso-wrap-distance-right:5.7pt;mso-wrap-distance-top:5.7pt;mso-wrap-distance-bottom:5.7pt;margin-top:169.6pt;mso-position-vertical-relative:page;margin-left:60.65pt;mso-position-horizontal-relative:page">
                <v:textbox inset="0in,0in,0in,0in"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Name der Bank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Straße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Postleitzahl</w:t>
                        <w:br/>
                        <w:t>Stadt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2382520</wp:posOffset>
                </wp:positionH>
                <wp:positionV relativeFrom="page">
                  <wp:posOffset>727075</wp:posOffset>
                </wp:positionV>
                <wp:extent cx="4591050" cy="1154430"/>
                <wp:effectExtent l="0" t="0" r="0" b="0"/>
                <wp:wrapNone/>
                <wp:docPr id="2" name="Send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154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Kopfzeile"/>
                              <w:bidi w:val="0"/>
                              <w:spacing w:before="0" w:after="120"/>
                              <w:jc w:val="right"/>
                              <w:rPr>
                                <w:rFonts w:ascii="Liberation Mono" w:hAnsi="Liberation Mono"/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  <w:t>Vorname Nachname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>
                                <w:i/>
                                <w:color w:val="auto"/>
                                <w:spacing w:val="2"/>
                                <w:kern w:val="2"/>
                                <w:sz w:val="18"/>
                                <w:lang w:val="en-US"/>
                              </w:rPr>
                              <w:t xml:space="preserve">Straße &amp; Hausnummer 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>D-Postleitzahl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Stadt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  <w:t xml:space="preserve">E-Mail:             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1.5pt;height:90.9pt;mso-wrap-distance-left:5.7pt;mso-wrap-distance-right:5.7pt;mso-wrap-distance-top:5.7pt;mso-wrap-distance-bottom:5.7pt;margin-top:57.25pt;mso-position-vertical-relative:page;margin-left:187.6pt;mso-position-horizontal-relative:page">
                <v:textbox inset="0in,0in,0in,0in">
                  <w:txbxContent>
                    <w:p>
                      <w:pPr>
                        <w:pStyle w:val="Kopfzeile"/>
                        <w:bidi w:val="0"/>
                        <w:spacing w:before="0" w:after="120"/>
                        <w:jc w:val="right"/>
                        <w:rPr>
                          <w:rFonts w:ascii="Liberation Mono" w:hAnsi="Liberation Mono"/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  <w:t>Vorname Nachname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>
                          <w:i/>
                          <w:color w:val="auto"/>
                          <w:spacing w:val="2"/>
                          <w:kern w:val="2"/>
                          <w:sz w:val="18"/>
                          <w:lang w:val="en-US"/>
                        </w:rPr>
                        <w:t xml:space="preserve">Straße &amp; Hausnummer </w:t>
                      </w:r>
                      <w:r>
                        <w:rPr/>
                        <w:br/>
                      </w:r>
                      <w:r>
                        <w:rPr/>
                        <w:t>D-Postleitzahl</w:t>
                      </w:r>
                      <w:r>
                        <w:rPr/>
                        <w:t xml:space="preserve"> </w:t>
                      </w:r>
                      <w:r>
                        <w:rPr/>
                        <w:t>Stadt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  <w:t xml:space="preserve">E-Mail:             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240030</wp:posOffset>
                </wp:positionH>
                <wp:positionV relativeFrom="page">
                  <wp:posOffset>2982595</wp:posOffset>
                </wp:positionV>
                <wp:extent cx="399415" cy="5292725"/>
                <wp:effectExtent l="0" t="0" r="0" b="0"/>
                <wp:wrapNone/>
                <wp:docPr id="3" name="Bend Mark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52927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  <w:t>—</w:t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spacing w:before="0" w:after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.45pt;height:416.75pt;mso-wrap-distance-left:5.7pt;mso-wrap-distance-right:5.7pt;mso-wrap-distance-top:5.7pt;mso-wrap-distance-bottom:5.7pt;margin-top:234.85pt;mso-position-vertical-relative:page;margin-left:18.9pt;mso-position-horizontal-relative:text">
                <v:textbox inset="0in,0in,0in,0in">
                  <w:txbxContent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  <w:t>—</w:t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spacing w:before="0" w:after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sectPr>
          <w:headerReference w:type="default" r:id="rId2"/>
          <w:type w:val="nextPage"/>
          <w:pgSz w:w="12240" w:h="15840"/>
          <w:pgMar w:left="1134" w:right="1134" w:header="1134" w:top="3062" w:footer="0" w:bottom="1134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Subject"/>
        <w:bidi w:val="0"/>
        <w:jc w:val="left"/>
        <w:rPr/>
      </w:pPr>
      <w:r>
        <w:rPr>
          <w:rStyle w:val="Starkbetont"/>
          <w:rFonts w:ascii="Liberation Sans" w:hAnsi="Liberation Sans"/>
          <w:b/>
          <w:color w:val="auto"/>
          <w:spacing w:val="2"/>
          <w:kern w:val="2"/>
          <w:sz w:val="20"/>
          <w:u w:val="none"/>
          <w:lang w:val="en-US"/>
        </w:rPr>
        <w:t>Beantragung eines Basiskonto</w:t>
      </w:r>
    </w:p>
    <w:p>
      <w:pPr>
        <w:sectPr>
          <w:type w:val="continuous"/>
          <w:pgSz w:w="12240" w:h="15840"/>
          <w:pgMar w:left="1134" w:right="1134" w:header="1134" w:top="3062" w:footer="0" w:bottom="1134" w:gutter="0"/>
          <w:formProt w:val="false"/>
          <w:textDirection w:val="lrTb"/>
          <w:docGrid w:type="default" w:linePitch="600" w:charSpace="40960"/>
        </w:sectPr>
      </w:pP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Sehr geehrte Damen und Herren,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hiermit </w:t>
      </w:r>
      <w:r>
        <w:rPr>
          <w:rFonts w:ascii="Liberation Sans" w:hAnsi="Liberation Sans"/>
        </w:rPr>
        <w:t xml:space="preserve">beantrage ich 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color w:val="auto"/>
          <w:spacing w:val="2"/>
          <w:kern w:val="2"/>
          <w:sz w:val="20"/>
          <w:szCs w:val="20"/>
          <w:lang w:val="en-US"/>
        </w:rPr>
        <w:t>Vorname</w:t>
      </w:r>
      <w:r>
        <w:rPr>
          <w:rFonts w:ascii="Liberation Sans" w:hAnsi="Liberation Sans"/>
          <w:sz w:val="20"/>
          <w:szCs w:val="20"/>
        </w:rPr>
        <w:t xml:space="preserve">: </w:t>
        <w:tab/>
        <w:t>____________________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color w:val="auto"/>
          <w:spacing w:val="2"/>
          <w:kern w:val="2"/>
          <w:sz w:val="20"/>
          <w:szCs w:val="20"/>
          <w:lang w:val="en-US"/>
        </w:rPr>
        <w:t>Nachname</w:t>
      </w:r>
      <w:r>
        <w:rPr>
          <w:rFonts w:ascii="Liberation Sans" w:hAnsi="Liberation Sans"/>
          <w:sz w:val="20"/>
          <w:szCs w:val="20"/>
        </w:rPr>
        <w:t>:</w:t>
        <w:tab/>
        <w:t>____________________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bookmarkStart w:id="0" w:name="page3R_mcid132"/>
      <w:bookmarkEnd w:id="0"/>
      <w:r>
        <w:rPr>
          <w:rFonts w:ascii="Liberation Sans" w:hAnsi="Liberation Sans"/>
          <w:sz w:val="20"/>
          <w:szCs w:val="20"/>
        </w:rPr>
        <w:t>Geburtsdatum:</w:t>
        <w:tab/>
        <w:t>____________________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bookmarkStart w:id="1" w:name="page3R_mcid136"/>
      <w:bookmarkStart w:id="2" w:name="page3R_mcid134"/>
      <w:bookmarkStart w:id="3" w:name="page3R_mcid135"/>
      <w:bookmarkStart w:id="4" w:name="page3R_mcid138"/>
      <w:bookmarkStart w:id="5" w:name="page3R_mcid139"/>
      <w:bookmarkStart w:id="6" w:name="page3R_mcid137"/>
      <w:bookmarkEnd w:id="1"/>
      <w:bookmarkEnd w:id="2"/>
      <w:bookmarkEnd w:id="3"/>
      <w:bookmarkEnd w:id="4"/>
      <w:bookmarkEnd w:id="5"/>
      <w:bookmarkEnd w:id="6"/>
      <w:r>
        <w:rPr>
          <w:rFonts w:ascii="Liberation Sans" w:hAnsi="Liberation Sans"/>
          <w:sz w:val="20"/>
          <w:szCs w:val="20"/>
        </w:rPr>
        <w:t>Geburtsort:</w:t>
        <w:tab/>
        <w:t>____________________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die Eröffnung eines Basiskonto nach dem Zahlungskontengesetz:</w:t>
      </w:r>
    </w:p>
    <w:p>
      <w:pPr>
        <w:pStyle w:val="Normal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jc w:val="left"/>
        <w:rPr>
          <w:sz w:val="18"/>
          <w:szCs w:val="18"/>
        </w:rPr>
      </w:pPr>
      <w:bookmarkStart w:id="7" w:name="page3R_mcid88"/>
      <w:bookmarkEnd w:id="7"/>
      <w:r>
        <w:rPr>
          <w:rFonts w:ascii="Liberation Sans" w:hAnsi="Liberation Sans"/>
          <w:sz w:val="18"/>
          <w:szCs w:val="18"/>
        </w:rPr>
        <w:t>☐</w:t>
      </w:r>
      <w:bookmarkStart w:id="8" w:name="page3R_mcid90"/>
      <w:bookmarkStart w:id="9" w:name="page3R_mcid89"/>
      <w:bookmarkStart w:id="10" w:name="page3R_mcid91"/>
      <w:bookmarkEnd w:id="8"/>
      <w:bookmarkEnd w:id="9"/>
      <w:bookmarkEnd w:id="10"/>
      <w:r>
        <w:rPr>
          <w:rFonts w:ascii="Liberation Sans" w:hAnsi="Liberation Sans"/>
          <w:sz w:val="18"/>
          <w:szCs w:val="18"/>
        </w:rPr>
        <w:t xml:space="preserve"> </w:t>
      </w:r>
      <w:r>
        <w:rPr>
          <w:rFonts w:ascii="Liberation Sans" w:hAnsi="Liberation Sans"/>
          <w:sz w:val="18"/>
          <w:szCs w:val="18"/>
        </w:rPr>
        <w:t>Das Basiskonto soll als Pf</w:t>
      </w:r>
      <w:bookmarkStart w:id="11" w:name="page3R_mcid92"/>
      <w:bookmarkEnd w:id="11"/>
      <w:r>
        <w:rPr>
          <w:rFonts w:ascii="Liberation Sans" w:hAnsi="Liberation Sans"/>
          <w:sz w:val="18"/>
          <w:szCs w:val="18"/>
        </w:rPr>
        <w:t>ä</w:t>
      </w:r>
      <w:bookmarkStart w:id="12" w:name="page3R_mcid93"/>
      <w:bookmarkEnd w:id="12"/>
      <w:r>
        <w:rPr>
          <w:rFonts w:ascii="Liberation Sans" w:hAnsi="Liberation Sans"/>
          <w:sz w:val="18"/>
          <w:szCs w:val="18"/>
        </w:rPr>
        <w:t xml:space="preserve">ndungsschutzkonto </w:t>
      </w:r>
      <w:bookmarkStart w:id="13" w:name="page3R_mcid97"/>
      <w:bookmarkStart w:id="14" w:name="page3R_mcid101"/>
      <w:bookmarkStart w:id="15" w:name="page3R_mcid100"/>
      <w:bookmarkStart w:id="16" w:name="page3R_mcid99"/>
      <w:bookmarkStart w:id="17" w:name="page3R_mcid98"/>
      <w:bookmarkEnd w:id="13"/>
      <w:bookmarkEnd w:id="14"/>
      <w:bookmarkEnd w:id="15"/>
      <w:bookmarkEnd w:id="16"/>
      <w:bookmarkEnd w:id="17"/>
      <w:r>
        <w:rPr>
          <w:rFonts w:ascii="Liberation Sans" w:hAnsi="Liberation Sans"/>
          <w:sz w:val="18"/>
          <w:szCs w:val="18"/>
        </w:rPr>
        <w:t xml:space="preserve">geführt werden. Ich </w:t>
      </w:r>
      <w:r>
        <w:rPr>
          <w:rFonts w:ascii="Liberation Sans" w:hAnsi="Liberation Sans"/>
          <w:sz w:val="18"/>
          <w:szCs w:val="18"/>
        </w:rPr>
        <w:t xml:space="preserve">besitze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aktuell</w:t>
      </w:r>
      <w:r>
        <w:rPr>
          <w:rFonts w:ascii="Liberation Sans" w:hAnsi="Liberation Sans"/>
          <w:sz w:val="18"/>
          <w:szCs w:val="18"/>
        </w:rPr>
        <w:t xml:space="preserve"> kein Pfändungsschutzkonto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Liberation Sans" w:hAnsi="Liberation Sans"/>
          <w:sz w:val="18"/>
          <w:szCs w:val="18"/>
        </w:rPr>
        <w:t>☐</w:t>
      </w:r>
      <w:bookmarkStart w:id="18" w:name="page3R_mcid911"/>
      <w:bookmarkStart w:id="19" w:name="page3R_mcid891"/>
      <w:bookmarkStart w:id="20" w:name="page3R_mcid901"/>
      <w:bookmarkEnd w:id="18"/>
      <w:bookmarkEnd w:id="19"/>
      <w:bookmarkEnd w:id="20"/>
      <w:r>
        <w:rPr>
          <w:rFonts w:ascii="Liberation Sans" w:hAnsi="Liberation Sans"/>
          <w:sz w:val="18"/>
          <w:szCs w:val="18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Ich besitze aktuell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überhaupt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kein Zahlungskonto</w:t>
      </w:r>
    </w:p>
    <w:p>
      <w:pPr>
        <w:pStyle w:val="Normal"/>
        <w:bidi w:val="0"/>
        <w:jc w:val="left"/>
        <w:rPr>
          <w:rFonts w:ascii="Liberation Sans" w:hAnsi="Liberation Sans"/>
          <w:color w:val="auto"/>
          <w:spacing w:val="2"/>
          <w:kern w:val="2"/>
          <w:lang w:val="en-US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bookmarkStart w:id="21" w:name="page3R_mcid179"/>
      <w:bookmarkEnd w:id="21"/>
      <w:r>
        <w:rPr>
          <w:rFonts w:ascii="Liberation Sans" w:hAnsi="Liberation Sans"/>
          <w:b/>
          <w:bCs/>
          <w:color w:val="auto"/>
          <w:spacing w:val="2"/>
          <w:kern w:val="2"/>
          <w:sz w:val="18"/>
          <w:szCs w:val="18"/>
          <w:lang w:val="en-US"/>
        </w:rPr>
        <w:t>Ich beabsichtige die vorwiegende Nutzung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16"/>
          <w:szCs w:val="16"/>
          <w:lang w:val="en-US"/>
        </w:rPr>
        <w:t>(</w:t>
      </w:r>
      <w:r>
        <w:rPr>
          <w:rFonts w:ascii="Liberation Sans" w:hAnsi="Liberation Sans"/>
          <w:color w:val="auto"/>
          <w:spacing w:val="2"/>
          <w:kern w:val="2"/>
          <w:sz w:val="16"/>
          <w:szCs w:val="16"/>
          <w:lang w:val="en-US"/>
        </w:rPr>
        <w:t>Ein</w:t>
      </w:r>
      <w:bookmarkStart w:id="22" w:name="page3R_mcid180"/>
      <w:bookmarkEnd w:id="22"/>
      <w:r>
        <w:rPr>
          <w:rFonts w:ascii="Liberation Sans" w:hAnsi="Liberation Sans"/>
          <w:color w:val="auto"/>
          <w:spacing w:val="2"/>
          <w:kern w:val="2"/>
          <w:sz w:val="16"/>
          <w:szCs w:val="16"/>
          <w:lang w:val="en-US"/>
        </w:rPr>
        <w:t xml:space="preserve">- </w:t>
      </w:r>
      <w:r>
        <w:rPr>
          <w:rFonts w:ascii="Liberation Sans" w:hAnsi="Liberation Sans"/>
          <w:color w:val="auto"/>
          <w:spacing w:val="2"/>
          <w:kern w:val="2"/>
          <w:sz w:val="16"/>
          <w:szCs w:val="16"/>
          <w:lang w:val="en-US"/>
        </w:rPr>
        <w:t>&amp;</w:t>
      </w:r>
      <w:r>
        <w:rPr>
          <w:rFonts w:ascii="Liberation Sans" w:hAnsi="Liberation Sans"/>
          <w:color w:val="auto"/>
          <w:spacing w:val="2"/>
          <w:kern w:val="2"/>
          <w:sz w:val="16"/>
          <w:szCs w:val="16"/>
          <w:lang w:val="en-US"/>
        </w:rPr>
        <w:t xml:space="preserve"> Auszahlungen, </w:t>
      </w:r>
      <w:r>
        <w:rPr>
          <w:rFonts w:ascii="Liberation Sans" w:hAnsi="Liberation Sans"/>
          <w:color w:val="auto"/>
          <w:spacing w:val="2"/>
          <w:kern w:val="2"/>
          <w:sz w:val="16"/>
          <w:szCs w:val="16"/>
          <w:lang w:val="en-US"/>
        </w:rPr>
        <w:t>Einreichung von Überweisungen und Daueraufträgen)</w:t>
      </w:r>
    </w:p>
    <w:p>
      <w:pPr>
        <w:pStyle w:val="Normal"/>
        <w:bidi w:val="0"/>
        <w:jc w:val="left"/>
        <w:rPr>
          <w:rFonts w:ascii="Liberation Sans" w:hAnsi="Liberation Sans"/>
          <w:color w:val="auto"/>
          <w:spacing w:val="2"/>
          <w:kern w:val="2"/>
          <w:lang w:val="en-US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/>
      </w:pPr>
      <w:bookmarkStart w:id="23" w:name="page3R_mcid186"/>
      <w:bookmarkStart w:id="24" w:name="page3R_mcid187"/>
      <w:bookmarkStart w:id="25" w:name="page3R_mcid188"/>
      <w:bookmarkStart w:id="26" w:name="page3R_mcid189"/>
      <w:bookmarkStart w:id="27" w:name="page3R_mcid190"/>
      <w:bookmarkEnd w:id="23"/>
      <w:bookmarkEnd w:id="24"/>
      <w:bookmarkEnd w:id="25"/>
      <w:bookmarkEnd w:id="26"/>
      <w:bookmarkEnd w:id="27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☐</w:t>
      </w:r>
      <w:bookmarkStart w:id="28" w:name="page3R_mcid191"/>
      <w:bookmarkStart w:id="29" w:name="page3R_mcid192"/>
      <w:bookmarkEnd w:id="28"/>
      <w:bookmarkEnd w:id="29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am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 Schalter in einer Filiale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oder Zweigniederlassung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des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 kontof</w:t>
      </w:r>
      <w:bookmarkStart w:id="30" w:name="page3R_mcid193"/>
      <w:bookmarkEnd w:id="30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ü</w:t>
      </w:r>
      <w:bookmarkStart w:id="31" w:name="page3R_mcid194"/>
      <w:bookmarkEnd w:id="31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hrenden Kreditinstituts zu nutzen.</w:t>
      </w:r>
    </w:p>
    <w:p>
      <w:pPr>
        <w:pStyle w:val="Normal"/>
        <w:bidi w:val="0"/>
        <w:jc w:val="left"/>
        <w:rPr>
          <w:sz w:val="18"/>
          <w:szCs w:val="18"/>
        </w:rPr>
      </w:pPr>
      <w:bookmarkStart w:id="32" w:name="page3R_mcid199"/>
      <w:bookmarkStart w:id="33" w:name="page3R_mcid196"/>
      <w:bookmarkStart w:id="34" w:name="page3R_mcid195"/>
      <w:bookmarkStart w:id="35" w:name="page3R_mcid198"/>
      <w:bookmarkStart w:id="36" w:name="page3R_mcid197"/>
      <w:bookmarkEnd w:id="32"/>
      <w:bookmarkEnd w:id="33"/>
      <w:bookmarkEnd w:id="34"/>
      <w:bookmarkEnd w:id="35"/>
      <w:bookmarkEnd w:id="36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☐</w:t>
      </w:r>
      <w:bookmarkStart w:id="37" w:name="page3R_mcid200"/>
      <w:bookmarkStart w:id="38" w:name="page3R_mcid201"/>
      <w:bookmarkEnd w:id="37"/>
      <w:bookmarkEnd w:id="38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per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Online</w:t>
      </w:r>
      <w:bookmarkStart w:id="39" w:name="page3R_mcid202"/>
      <w:bookmarkEnd w:id="39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-</w:t>
      </w:r>
      <w:bookmarkStart w:id="40" w:name="page3R_mcid203"/>
      <w:bookmarkEnd w:id="40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Banking, Telefon</w:t>
      </w:r>
      <w:bookmarkStart w:id="41" w:name="page3R_mcid204"/>
      <w:bookmarkEnd w:id="41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-</w:t>
      </w:r>
      <w:bookmarkStart w:id="42" w:name="page3R_mcid205"/>
      <w:bookmarkEnd w:id="42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Banking,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an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Geldautomaten, SB</w:t>
      </w:r>
      <w:bookmarkStart w:id="43" w:name="page3R_mcid206"/>
      <w:bookmarkEnd w:id="43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-</w:t>
      </w:r>
      <w:bookmarkStart w:id="44" w:name="page3R_mcid207"/>
      <w:bookmarkEnd w:id="44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Termi</w:t>
      </w:r>
      <w:bookmarkStart w:id="45" w:name="page3R_mcid208"/>
      <w:bookmarkEnd w:id="45"/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nals o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.ä. Einrichtungen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18"/>
          <w:szCs w:val="18"/>
          <w:lang w:val="en-US"/>
        </w:rPr>
        <w:t>zu nutzen</w:t>
      </w:r>
    </w:p>
    <w:p>
      <w:pPr>
        <w:pStyle w:val="Normal"/>
        <w:bidi w:val="0"/>
        <w:jc w:val="left"/>
        <w:rPr>
          <w:rFonts w:ascii="Liberation Sans" w:hAnsi="Liberation Sans"/>
          <w:sz w:val="18"/>
          <w:szCs w:val="18"/>
        </w:rPr>
      </w:pPr>
      <w:r>
        <w:rPr>
          <w:rFonts w:ascii="Liberation Sans" w:hAnsi="Liberation Sans"/>
          <w:sz w:val="18"/>
          <w:szCs w:val="18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Bitte bestätigen Sie mir den Eingang dieses Schreibens schriftlich per Post oder per E-Mail.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Mit freundliche</w:t>
      </w:r>
      <w:r>
        <w:rPr>
          <w:rFonts w:ascii="Liberation Sans" w:hAnsi="Liberation Sans"/>
        </w:rPr>
        <w:t>n Grüßen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Datum, Ort             </w:t>
      </w:r>
      <w:r>
        <w:rPr>
          <w:rFonts w:ascii="Liberation Sans" w:hAnsi="Liberation Sans"/>
        </w:rPr>
        <w:t>(Unterschrift)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spacing w:before="0" w:after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headerReference w:type="default" r:id="rId3"/>
      <w:type w:val="continuous"/>
      <w:pgSz w:w="12240" w:h="15840"/>
      <w:pgMar w:left="1134" w:right="1134" w:header="1134" w:top="3062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OpenSymbol">
    <w:altName w:val="Arial Unicode MS"/>
    <w:charset w:val="02"/>
    <w:family w:val="auto"/>
    <w:pitch w:val="variable"/>
  </w:font>
  <w:font w:name="Liberation Sans">
    <w:altName w:val="Arial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709"/>
  <w:mailMerge>
    <w:mainDocumentType w:val="formLetters"/>
    <w:dataType w:val="textFile"/>
    <w:query w:val="SELECT * FROM Adressbuch.dbo.address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ndale Sans UI" w:cs="Tahoma"/>
        <w:color w:val="000000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lineRule="auto" w:line="276"/>
    </w:pPr>
    <w:rPr>
      <w:rFonts w:ascii="Liberation Mono" w:hAnsi="Liberation Mono" w:eastAsia="Andale Sans UI" w:cs="Tahoma"/>
      <w:color w:val="auto"/>
      <w:spacing w:val="2"/>
      <w:kern w:val="2"/>
      <w:sz w:val="20"/>
      <w:szCs w:val="24"/>
      <w:lang w:val="en-US" w:eastAsia="zxx" w:bidi="zxx"/>
    </w:rPr>
  </w:style>
  <w:style w:type="paragraph" w:styleId="Berschrift1">
    <w:name w:val="Heading 1"/>
    <w:basedOn w:val="Berschrift"/>
    <w:next w:val="Textkrper"/>
    <w:qFormat/>
    <w:pPr/>
    <w:rPr>
      <w:b/>
      <w:sz w:val="32"/>
    </w:rPr>
  </w:style>
  <w:style w:type="paragraph" w:styleId="Berschrift2">
    <w:name w:val="Heading 2"/>
    <w:basedOn w:val="Berschrift"/>
    <w:next w:val="Textkrper"/>
    <w:qFormat/>
    <w:pPr/>
    <w:rPr>
      <w:b/>
      <w:i/>
      <w:sz w:val="28"/>
    </w:rPr>
  </w:style>
  <w:style w:type="paragraph" w:styleId="Berschrift3">
    <w:name w:val="Heading 3"/>
    <w:basedOn w:val="Berschrift"/>
    <w:next w:val="Textkrper"/>
    <w:qFormat/>
    <w:pPr/>
    <w:rPr>
      <w:b/>
      <w:sz w:val="28"/>
    </w:rPr>
  </w:style>
  <w:style w:type="paragraph" w:styleId="Berschrift4">
    <w:name w:val="Heading 4"/>
    <w:basedOn w:val="Berschrift"/>
    <w:next w:val="Textkrper"/>
    <w:qFormat/>
    <w:pPr/>
    <w:rPr>
      <w:b/>
      <w:i/>
      <w:sz w:val="24"/>
    </w:rPr>
  </w:style>
  <w:style w:type="paragraph" w:styleId="Berschrift5">
    <w:name w:val="Heading 5"/>
    <w:basedOn w:val="Berschrift"/>
    <w:next w:val="Textkrper"/>
    <w:qFormat/>
    <w:pPr/>
    <w:rPr>
      <w:b/>
      <w:sz w:val="24"/>
    </w:rPr>
  </w:style>
  <w:style w:type="paragraph" w:styleId="Berschrift6">
    <w:name w:val="Heading 6"/>
    <w:basedOn w:val="Berschrift"/>
    <w:next w:val="Textkrper"/>
    <w:qFormat/>
    <w:pPr/>
    <w:rPr>
      <w:b/>
      <w:sz w:val="21"/>
    </w:rPr>
  </w:style>
  <w:style w:type="paragraph" w:styleId="Berschrift7">
    <w:name w:val="Heading 7"/>
    <w:basedOn w:val="Berschrift"/>
    <w:next w:val="Textkrper"/>
    <w:qFormat/>
    <w:pPr/>
    <w:rPr>
      <w:b/>
      <w:sz w:val="21"/>
    </w:rPr>
  </w:style>
  <w:style w:type="paragraph" w:styleId="Berschrift8">
    <w:name w:val="Heading 8"/>
    <w:basedOn w:val="Berschrift"/>
    <w:next w:val="Textkrper"/>
    <w:qFormat/>
    <w:pPr/>
    <w:rPr>
      <w:b/>
      <w:sz w:val="21"/>
    </w:rPr>
  </w:style>
  <w:style w:type="paragraph" w:styleId="Berschrift9">
    <w:name w:val="Heading 9"/>
    <w:basedOn w:val="Berschrift"/>
    <w:next w:val="Textkrper"/>
    <w:qFormat/>
    <w:pPr/>
    <w:rPr>
      <w:b/>
      <w:sz w:val="21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/>
      <w:sz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</w:rPr>
  </w:style>
  <w:style w:type="character" w:styleId="Zitat">
    <w:name w:val="Zitat"/>
    <w:qFormat/>
    <w:rPr>
      <w:i/>
    </w:rPr>
  </w:style>
  <w:style w:type="character" w:styleId="Starkbetont">
    <w:name w:val="Stark betont"/>
    <w:qFormat/>
    <w:rPr>
      <w:b/>
    </w:rPr>
  </w:style>
  <w:style w:type="character" w:styleId="Quelltext">
    <w:name w:val="Quelltext"/>
    <w:qFormat/>
    <w:rPr>
      <w:rFonts w:ascii="Liberation Mono" w:hAnsi="Liberation Mono"/>
    </w:rPr>
  </w:style>
  <w:style w:type="character" w:styleId="Beispiel">
    <w:name w:val="Beispiel"/>
    <w:qFormat/>
    <w:rPr>
      <w:rFonts w:ascii="Liberation Mono" w:hAnsi="Liberation Mono"/>
    </w:rPr>
  </w:style>
  <w:style w:type="character" w:styleId="Benutzereingabe">
    <w:name w:val="Benutzereingabe"/>
    <w:qFormat/>
    <w:rPr>
      <w:rFonts w:ascii="Liberation Mono" w:hAnsi="Liberation Mono"/>
    </w:rPr>
  </w:style>
  <w:style w:type="character" w:styleId="Variable">
    <w:name w:val="Variable"/>
    <w:qFormat/>
    <w:rPr>
      <w:i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Liberation Mono" w:hAnsi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ascii="Liberation Serif" w:hAnsi="Liberation Serif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erif" w:hAnsi="Liberation Serif"/>
      <w:i/>
      <w:sz w:val="20"/>
    </w:rPr>
  </w:style>
  <w:style w:type="paragraph" w:styleId="Verzeichnis">
    <w:name w:val="Verzeichnis"/>
    <w:basedOn w:val="Normal"/>
    <w:qFormat/>
    <w:pPr>
      <w:suppressLineNumbers/>
    </w:pPr>
    <w:rPr>
      <w:rFonts w:ascii="Liberation Serif" w:hAnsi="Liberation Serif"/>
    </w:rPr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709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next w:val="Unterschrift"/>
    <w:pPr>
      <w:keepNext w:val="true"/>
      <w:spacing w:before="357" w:after="839"/>
      <w:ind w:left="4819" w:right="0" w:hanging="0"/>
    </w:pPr>
    <w:rPr>
      <w:sz w:val="20"/>
    </w:rPr>
  </w:style>
  <w:style w:type="paragraph" w:styleId="Unterschrift">
    <w:name w:val="Signature"/>
    <w:basedOn w:val="Normal"/>
    <w:next w:val="Normal"/>
    <w:pPr>
      <w:keepNext w:val="true"/>
      <w:ind w:left="4819" w:right="0" w:hanging="0"/>
    </w:pPr>
    <w:rPr/>
  </w:style>
  <w:style w:type="paragraph" w:styleId="Gegenberstellung">
    <w:name w:val="Gegenüberstellung"/>
    <w:basedOn w:val="Textkrper"/>
    <w:qFormat/>
    <w:pPr>
      <w:tabs>
        <w:tab w:val="clear" w:pos="709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10">
    <w:name w:val="Überschrift 10"/>
    <w:basedOn w:val="Berschrift"/>
    <w:next w:val="Textkrper"/>
    <w:qFormat/>
    <w:pPr/>
    <w:rPr>
      <w:b/>
      <w:sz w:val="21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6" w:right="0" w:hanging="283"/>
    </w:pPr>
    <w:rPr/>
  </w:style>
  <w:style w:type="paragraph" w:styleId="Nummerierung2">
    <w:name w:val="List Number 2"/>
    <w:basedOn w:val="Liste"/>
    <w:pPr>
      <w:spacing w:before="0" w:after="120"/>
      <w:ind w:left="566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6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6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49" w:right="0" w:hanging="283"/>
    </w:pPr>
    <w:rPr/>
  </w:style>
  <w:style w:type="paragraph" w:styleId="Nummerierung3">
    <w:name w:val="List Number 3"/>
    <w:basedOn w:val="Liste"/>
    <w:pPr>
      <w:spacing w:before="0" w:after="120"/>
      <w:ind w:left="849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49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49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2" w:right="0" w:hanging="283"/>
    </w:pPr>
    <w:rPr/>
  </w:style>
  <w:style w:type="paragraph" w:styleId="Nummerierung4">
    <w:name w:val="List Number 4"/>
    <w:basedOn w:val="Liste"/>
    <w:pPr>
      <w:spacing w:before="0" w:after="120"/>
      <w:ind w:left="1132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2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2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5" w:right="0" w:hanging="283"/>
    </w:pPr>
    <w:rPr/>
  </w:style>
  <w:style w:type="paragraph" w:styleId="Nummerierung5">
    <w:name w:val="List Number 5"/>
    <w:basedOn w:val="Liste"/>
    <w:pPr>
      <w:spacing w:before="0" w:after="120"/>
      <w:ind w:left="1415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5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5" w:right="0" w:hanging="0"/>
    </w:pPr>
    <w:rPr/>
  </w:style>
  <w:style w:type="paragraph" w:styleId="Aufzhlung1Anfang">
    <w:name w:val="Aufzählung 1 Anfang"/>
    <w:basedOn w:val="Liste"/>
    <w:qFormat/>
    <w:pPr>
      <w:spacing w:before="24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6" w:right="0" w:hanging="283"/>
    </w:pPr>
    <w:rPr/>
  </w:style>
  <w:style w:type="paragraph" w:styleId="Aufzhlung2">
    <w:name w:val="List Bullet 3"/>
    <w:basedOn w:val="Liste"/>
    <w:pPr>
      <w:spacing w:before="0" w:after="120"/>
      <w:ind w:left="566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6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6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49" w:right="0" w:hanging="283"/>
    </w:pPr>
    <w:rPr/>
  </w:style>
  <w:style w:type="paragraph" w:styleId="Aufzhlung3">
    <w:name w:val="List Bullet 4"/>
    <w:basedOn w:val="Liste"/>
    <w:pPr>
      <w:spacing w:before="0" w:after="120"/>
      <w:ind w:left="849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49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49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2" w:right="0" w:hanging="283"/>
    </w:pPr>
    <w:rPr/>
  </w:style>
  <w:style w:type="paragraph" w:styleId="Aufzhlung4">
    <w:name w:val="List Bullet 5"/>
    <w:basedOn w:val="Liste"/>
    <w:pPr>
      <w:spacing w:before="0" w:after="120"/>
      <w:ind w:left="1132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2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2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5" w:right="0" w:hanging="283"/>
    </w:pPr>
    <w:rPr/>
  </w:style>
  <w:style w:type="paragraph" w:styleId="Aufzhlung5">
    <w:name w:val="List Number"/>
    <w:basedOn w:val="Liste"/>
    <w:pPr>
      <w:spacing w:before="0" w:after="120"/>
      <w:ind w:left="1415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5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5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Berschrift"/>
    <w:pPr>
      <w:pBdr/>
      <w:tabs>
        <w:tab w:val="clear" w:pos="709"/>
        <w:tab w:val="center" w:pos="4818" w:leader="none"/>
        <w:tab w:val="right" w:pos="9637" w:leader="none"/>
      </w:tabs>
      <w:jc w:val="right"/>
    </w:pPr>
    <w:rPr>
      <w:rFonts w:ascii="Liberation Mono" w:hAnsi="Liberation Mono"/>
      <w:b/>
      <w:spacing w:val="8"/>
      <w:sz w:val="28"/>
    </w:rPr>
  </w:style>
  <w:style w:type="paragraph" w:styleId="Kopfzeilelinks">
    <w:name w:val="Kopfzeile links"/>
    <w:basedOn w:val="Normal"/>
    <w:qFormat/>
    <w:pPr>
      <w:tabs>
        <w:tab w:val="clear" w:pos="709"/>
        <w:tab w:val="center" w:pos="4819" w:leader="none"/>
        <w:tab w:val="right" w:pos="9638" w:leader="none"/>
      </w:tabs>
      <w:spacing w:before="1083" w:after="0"/>
      <w:jc w:val="right"/>
    </w:pPr>
    <w:rPr/>
  </w:style>
  <w:style w:type="paragraph" w:styleId="Kopfzeilerechts">
    <w:name w:val="Kopfzeile rechts"/>
    <w:basedOn w:val="Normal"/>
    <w:qFormat/>
    <w:pPr>
      <w:tabs>
        <w:tab w:val="clear" w:pos="709"/>
        <w:tab w:val="center" w:pos="4819" w:leader="none"/>
        <w:tab w:val="right" w:pos="9639" w:leader="none"/>
      </w:tabs>
      <w:jc w:val="right"/>
    </w:pPr>
    <w:rPr>
      <w:i/>
      <w:sz w:val="18"/>
    </w:rPr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Textkrper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i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</w:rPr>
  </w:style>
  <w:style w:type="paragraph" w:styleId="Empfnger">
    <w:name w:val="Envelope Address"/>
    <w:basedOn w:val="Normal"/>
    <w:pPr>
      <w:suppressLineNumbers/>
      <w:spacing w:before="0" w:after="60"/>
    </w:pPr>
    <w:rPr/>
  </w:style>
  <w:style w:type="paragraph" w:styleId="Absender">
    <w:name w:val="Envelope Return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</w:rPr>
  </w:style>
  <w:style w:type="paragraph" w:styleId="Zeichnung">
    <w:name w:val="Table of Figures"/>
    <w:basedOn w:val="Beschriftung"/>
    <w:pPr/>
    <w:rPr/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sz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sz w:val="32"/>
    </w:rPr>
  </w:style>
  <w:style w:type="paragraph" w:styleId="Inhaltsverzeichnis1">
    <w:name w:val="TOC 1"/>
    <w:basedOn w:val="Verzeichnis"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Benutzerverzeichnis1">
    <w:name w:val="Benutze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sz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sz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/>
      <w:sz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Date">
    <w:name w:val="Date"/>
    <w:basedOn w:val="Normal"/>
    <w:qFormat/>
    <w:pPr>
      <w:spacing w:before="0" w:after="720"/>
      <w:ind w:left="4819" w:right="0" w:hanging="0"/>
      <w:jc w:val="right"/>
    </w:pPr>
    <w:rPr/>
  </w:style>
  <w:style w:type="paragraph" w:styleId="Opening">
    <w:name w:val="Opening"/>
    <w:basedOn w:val="Normal"/>
    <w:next w:val="Subject"/>
    <w:qFormat/>
    <w:pPr>
      <w:spacing w:before="476" w:after="476"/>
    </w:pPr>
    <w:rPr/>
  </w:style>
  <w:style w:type="paragraph" w:styleId="Subject">
    <w:name w:val="Subject"/>
    <w:basedOn w:val="Normal"/>
    <w:next w:val="Textkrper"/>
    <w:qFormat/>
    <w:pPr>
      <w:spacing w:before="357" w:after="357"/>
    </w:pPr>
    <w:rPr>
      <w:b/>
      <w:u w:val="single"/>
    </w:rPr>
  </w:style>
  <w:style w:type="numbering" w:styleId="Aufzhlungszeichen1">
    <w:name w:val="Aufzählungszeichen •"/>
    <w:qFormat/>
  </w:style>
  <w:style w:type="numbering" w:styleId="Aufzhlungszeichen2">
    <w:name w:val="Aufzählungszeichen –"/>
    <w:qFormat/>
  </w:style>
  <w:style w:type="numbering" w:styleId="Aufzhlungszeichen3">
    <w:name w:val="Aufzählungszeichen "/>
    <w:qFormat/>
  </w:style>
  <w:style w:type="numbering" w:styleId="Aufzhlungszeichen4">
    <w:name w:val="Aufzählungszeichen "/>
    <w:qFormat/>
  </w:style>
  <w:style w:type="numbering" w:styleId="Aufzhlungszeichen5">
    <w:name w:val="Aufzählungszeichen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LibreOffice/6.4.7.2$Linux_X86_64 LibreOffice_project/40$Build-2</Application>
  <Pages>1</Pages>
  <Words>121</Words>
  <Characters>920</Characters>
  <CharactersWithSpaces>1044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2012-08-22T17:58:08Z</dcterms:created>
  <dc:creator> </dc:creator>
  <dc:description>http://www.girokonto-vergleichstest.de</dc:description>
  <dc:language>en-US</dc:language>
  <cp:lastModifiedBy/>
  <dcterms:modified xsi:type="dcterms:W3CDTF">2022-10-02T15:25:07Z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